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E6" w:rsidRPr="009D17BC" w:rsidRDefault="00C548E6" w:rsidP="00C548E6">
      <w:pPr>
        <w:jc w:val="center"/>
        <w:rPr>
          <w:rFonts w:ascii="Arial" w:hAnsi="Arial"/>
          <w:sz w:val="28"/>
          <w:szCs w:val="28"/>
        </w:rPr>
      </w:pPr>
      <w:r w:rsidRPr="009D17BC">
        <w:rPr>
          <w:rFonts w:ascii="Arial" w:hAnsi="Arial"/>
          <w:sz w:val="28"/>
          <w:szCs w:val="28"/>
        </w:rPr>
        <w:t>ST. SARKIS SCHOOL</w:t>
      </w:r>
    </w:p>
    <w:p w:rsidR="00C548E6" w:rsidRPr="009D17BC" w:rsidRDefault="00C548E6" w:rsidP="00C548E6">
      <w:pPr>
        <w:jc w:val="center"/>
        <w:rPr>
          <w:rFonts w:ascii="Arial" w:hAnsi="Arial"/>
          <w:sz w:val="28"/>
          <w:szCs w:val="28"/>
        </w:rPr>
      </w:pPr>
      <w:r w:rsidRPr="009D17BC">
        <w:rPr>
          <w:rFonts w:ascii="Arial" w:hAnsi="Arial"/>
          <w:sz w:val="28"/>
          <w:szCs w:val="28"/>
        </w:rPr>
        <w:t>FREQUENTLY ASKED QUESTIONS</w:t>
      </w:r>
    </w:p>
    <w:p w:rsidR="00C548E6" w:rsidRPr="009D17BC" w:rsidRDefault="00C548E6" w:rsidP="00C548E6">
      <w:pPr>
        <w:rPr>
          <w:rFonts w:ascii="Arial" w:hAnsi="Arial"/>
          <w:sz w:val="28"/>
          <w:szCs w:val="28"/>
        </w:rPr>
      </w:pPr>
    </w:p>
    <w:p w:rsidR="00C548E6" w:rsidRPr="009D17BC" w:rsidRDefault="00C548E6" w:rsidP="00C548E6">
      <w:pPr>
        <w:rPr>
          <w:rFonts w:ascii="Arial" w:hAnsi="Arial"/>
          <w:sz w:val="28"/>
          <w:szCs w:val="28"/>
        </w:rPr>
      </w:pPr>
    </w:p>
    <w:p w:rsidR="00C548E6" w:rsidRPr="009D17BC" w:rsidRDefault="00C548E6" w:rsidP="00C548E6">
      <w:pPr>
        <w:rPr>
          <w:rFonts w:ascii="Arial" w:hAnsi="Arial"/>
          <w:sz w:val="28"/>
          <w:szCs w:val="28"/>
        </w:rPr>
      </w:pPr>
      <w:r w:rsidRPr="009D17BC">
        <w:rPr>
          <w:rFonts w:ascii="Arial" w:hAnsi="Arial"/>
          <w:sz w:val="28"/>
          <w:szCs w:val="28"/>
        </w:rPr>
        <w:t>Q:  Why are we combining the Armenian School and Sunday Schools?</w:t>
      </w:r>
    </w:p>
    <w:p w:rsidR="00C548E6" w:rsidRPr="009D17BC" w:rsidRDefault="00C548E6" w:rsidP="00C548E6">
      <w:pPr>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A: Due to the fact that it is impossible to find available and qualified teachers, it has become difficult to continue to offer outstanding Armenian and Sunday </w:t>
      </w:r>
      <w:proofErr w:type="gramStart"/>
      <w:r w:rsidRPr="009D17BC">
        <w:rPr>
          <w:rFonts w:ascii="Arial" w:hAnsi="Arial"/>
          <w:sz w:val="28"/>
          <w:szCs w:val="28"/>
        </w:rPr>
        <w:t>School</w:t>
      </w:r>
      <w:proofErr w:type="gramEnd"/>
      <w:r w:rsidRPr="009D17BC">
        <w:rPr>
          <w:rFonts w:ascii="Arial" w:hAnsi="Arial"/>
          <w:sz w:val="28"/>
          <w:szCs w:val="28"/>
        </w:rPr>
        <w:t xml:space="preserve"> classes separately.  Therefore, to continue both entities, the Board and the Parish council have decided to combine both schools.  In return, this will free Saturdays for other activities and sports.  </w:t>
      </w: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How is my child’s education going to be affected now that the schools are combined?</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A:  The education of our children will not be effected due to the combined school.  The school will have a more efficient and focused curriculum with no recess.</w:t>
      </w: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Will school hours be different?</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A: No, school start will be approximately the same (10:20 am to 1:00pm).  </w:t>
      </w:r>
    </w:p>
    <w:p w:rsidR="004A4002" w:rsidRPr="009D17BC" w:rsidRDefault="004A4002"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Q: Will there be a sign in and sign out sheet? </w:t>
      </w:r>
    </w:p>
    <w:p w:rsidR="00C548E6" w:rsidRPr="009D17BC" w:rsidRDefault="00665B17" w:rsidP="00C548E6">
      <w:pPr>
        <w:widowControl w:val="0"/>
        <w:autoSpaceDE w:val="0"/>
        <w:autoSpaceDN w:val="0"/>
        <w:adjustRightInd w:val="0"/>
        <w:rPr>
          <w:rFonts w:ascii="Arial" w:hAnsi="Arial"/>
          <w:sz w:val="28"/>
          <w:szCs w:val="28"/>
        </w:rPr>
      </w:pPr>
      <w:r>
        <w:rPr>
          <w:rFonts w:ascii="Arial" w:hAnsi="Arial"/>
          <w:sz w:val="28"/>
          <w:szCs w:val="28"/>
        </w:rPr>
        <w:t>There will be a sign in/</w:t>
      </w:r>
      <w:r w:rsidR="00C548E6" w:rsidRPr="009D17BC">
        <w:rPr>
          <w:rFonts w:ascii="Arial" w:hAnsi="Arial"/>
          <w:sz w:val="28"/>
          <w:szCs w:val="28"/>
        </w:rPr>
        <w:t xml:space="preserve">out sheet. All parents are required to sign in their child in the hall with </w:t>
      </w:r>
      <w:proofErr w:type="spellStart"/>
      <w:r w:rsidR="00C548E6" w:rsidRPr="009D17BC">
        <w:rPr>
          <w:rFonts w:ascii="Arial" w:hAnsi="Arial"/>
          <w:sz w:val="28"/>
          <w:szCs w:val="28"/>
        </w:rPr>
        <w:t>Maral</w:t>
      </w:r>
      <w:proofErr w:type="spellEnd"/>
      <w:r w:rsidR="00C548E6" w:rsidRPr="009D17BC">
        <w:rPr>
          <w:rFonts w:ascii="Arial" w:hAnsi="Arial"/>
          <w:sz w:val="28"/>
          <w:szCs w:val="28"/>
        </w:rPr>
        <w:t xml:space="preserve"> </w:t>
      </w:r>
      <w:proofErr w:type="spellStart"/>
      <w:r w:rsidR="00C548E6" w:rsidRPr="009D17BC">
        <w:rPr>
          <w:rFonts w:ascii="Arial" w:hAnsi="Arial"/>
          <w:sz w:val="28"/>
          <w:szCs w:val="28"/>
        </w:rPr>
        <w:t>Aznavour</w:t>
      </w:r>
      <w:proofErr w:type="spellEnd"/>
      <w:r w:rsidR="00C548E6" w:rsidRPr="009D17BC">
        <w:rPr>
          <w:rFonts w:ascii="Arial" w:hAnsi="Arial"/>
          <w:sz w:val="28"/>
          <w:szCs w:val="28"/>
        </w:rPr>
        <w:t>, the principal</w:t>
      </w:r>
      <w:r w:rsidR="00C548E6" w:rsidRPr="009D17BC">
        <w:rPr>
          <w:rFonts w:ascii="Arial" w:hAnsi="Arial"/>
          <w:sz w:val="28"/>
          <w:szCs w:val="28"/>
        </w:rPr>
        <w:t>, or a board member</w:t>
      </w:r>
      <w:r w:rsidR="00C548E6" w:rsidRPr="009D17BC">
        <w:rPr>
          <w:rFonts w:ascii="Arial" w:hAnsi="Arial"/>
          <w:sz w:val="28"/>
          <w:szCs w:val="28"/>
        </w:rPr>
        <w:t xml:space="preserve">.  Each child must be signed out by their parent at 1:00 pm sharp. Sign out sheets will be with the child’s teacher in the hall. </w:t>
      </w:r>
    </w:p>
    <w:p w:rsidR="00C548E6" w:rsidRPr="009D17BC" w:rsidRDefault="00C548E6" w:rsidP="00C548E6">
      <w:pPr>
        <w:widowControl w:val="0"/>
        <w:autoSpaceDE w:val="0"/>
        <w:autoSpaceDN w:val="0"/>
        <w:adjustRightInd w:val="0"/>
        <w:rPr>
          <w:rFonts w:ascii="Arial" w:hAnsi="Arial"/>
          <w:sz w:val="28"/>
          <w:szCs w:val="28"/>
        </w:rPr>
      </w:pPr>
      <w:r w:rsidRPr="009D17BC">
        <w:rPr>
          <w:rFonts w:ascii="Arial" w:hAnsi="Arial"/>
          <w:sz w:val="28"/>
          <w:szCs w:val="28"/>
        </w:rPr>
        <w:t xml:space="preserve">The arrival and dismissal procedures are in place to ensure your child’s safety. </w:t>
      </w: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What is the starting age for the school?</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 A:  All children must be 5 years old on December 31</w:t>
      </w:r>
      <w:r w:rsidRPr="009D17BC">
        <w:rPr>
          <w:rFonts w:ascii="Arial" w:hAnsi="Arial"/>
          <w:sz w:val="28"/>
          <w:szCs w:val="28"/>
          <w:vertAlign w:val="superscript"/>
        </w:rPr>
        <w:t>st</w:t>
      </w:r>
      <w:r w:rsidRPr="009D17BC">
        <w:rPr>
          <w:rFonts w:ascii="Arial" w:hAnsi="Arial"/>
          <w:sz w:val="28"/>
          <w:szCs w:val="28"/>
        </w:rPr>
        <w:t xml:space="preserve"> in order to register and attend school. </w:t>
      </w: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What about younger kids?</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We are in the process of seeking volunteer parents to help with this age group. If you are interested please contact us. </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Will parent volunteers be needed on a regular basis?</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A: Parent volunteers will not on be needed on a regular basis as in the past years. During special occasions, such as Holiday celebrations or other activities, we will ask for parent volunteers to help with preparation and to supervise the children. </w:t>
      </w: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Will my child need to bring a snack?</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A:  Yes, a small portion of time will be allowed for a small snack in each classroom.</w:t>
      </w:r>
      <w:r w:rsidR="00516ED7">
        <w:rPr>
          <w:rFonts w:ascii="Arial" w:hAnsi="Arial"/>
          <w:sz w:val="28"/>
          <w:szCs w:val="28"/>
        </w:rPr>
        <w:t xml:space="preserve"> Please pack </w:t>
      </w:r>
      <w:bookmarkStart w:id="0" w:name="_GoBack"/>
      <w:bookmarkEnd w:id="0"/>
      <w:r w:rsidR="00547E88">
        <w:rPr>
          <w:rFonts w:ascii="Arial" w:hAnsi="Arial"/>
          <w:sz w:val="28"/>
          <w:szCs w:val="28"/>
        </w:rPr>
        <w:t>non-messy snacks</w:t>
      </w:r>
      <w:r w:rsidR="00516ED7">
        <w:rPr>
          <w:rFonts w:ascii="Arial" w:hAnsi="Arial"/>
          <w:sz w:val="28"/>
          <w:szCs w:val="28"/>
        </w:rPr>
        <w:t>, for example: carrots, cheese sticks, cookie</w:t>
      </w:r>
      <w:r w:rsidR="00B31082">
        <w:rPr>
          <w:rFonts w:ascii="Arial" w:hAnsi="Arial"/>
          <w:sz w:val="28"/>
          <w:szCs w:val="28"/>
        </w:rPr>
        <w:t>s</w:t>
      </w:r>
      <w:r w:rsidR="00516ED7">
        <w:rPr>
          <w:rFonts w:ascii="Arial" w:hAnsi="Arial"/>
          <w:sz w:val="28"/>
          <w:szCs w:val="28"/>
        </w:rPr>
        <w:t xml:space="preserve"> or crackers.</w:t>
      </w: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What about Registration and Enrollment fees?</w:t>
      </w:r>
    </w:p>
    <w:p w:rsidR="00F3245F" w:rsidRPr="00F3245F" w:rsidRDefault="00C548E6" w:rsidP="00F3245F">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A:  The Registration and Enrollment fees and process will be similar to years past. Registration fee is $35.00. Enrollment fee of first child is $225, second child is $200, and third child is $175. </w:t>
      </w:r>
      <w:r w:rsidR="00F3245F" w:rsidRPr="00F3245F">
        <w:rPr>
          <w:rFonts w:ascii="Arial" w:hAnsi="Arial"/>
          <w:sz w:val="28"/>
          <w:szCs w:val="28"/>
        </w:rPr>
        <w:t>For financial assistance please contact Der Hair – no child left behind.</w:t>
      </w:r>
    </w:p>
    <w:p w:rsidR="00F3245F" w:rsidRPr="009D17BC" w:rsidRDefault="00F3245F"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Q:  What is the dress code?</w:t>
      </w:r>
    </w:p>
    <w:p w:rsidR="00C548E6" w:rsidRPr="009D17BC" w:rsidRDefault="00C548E6" w:rsidP="00C548E6">
      <w:pPr>
        <w:widowControl w:val="0"/>
        <w:autoSpaceDE w:val="0"/>
        <w:autoSpaceDN w:val="0"/>
        <w:adjustRightInd w:val="0"/>
        <w:spacing w:after="240"/>
        <w:rPr>
          <w:rFonts w:ascii="Arial" w:hAnsi="Arial"/>
          <w:sz w:val="28"/>
          <w:szCs w:val="28"/>
        </w:rPr>
      </w:pPr>
      <w:r w:rsidRPr="009D17BC">
        <w:rPr>
          <w:rFonts w:ascii="Arial" w:hAnsi="Arial"/>
          <w:sz w:val="28"/>
          <w:szCs w:val="28"/>
        </w:rPr>
        <w:t xml:space="preserve">A:   Age and church appropriate </w:t>
      </w:r>
      <w:r w:rsidR="005C0DC6" w:rsidRPr="005C0DC6">
        <w:rPr>
          <w:rFonts w:ascii="Arial" w:hAnsi="Arial"/>
          <w:sz w:val="28"/>
          <w:szCs w:val="28"/>
        </w:rPr>
        <w:t>pants/dress shorts/skirts</w:t>
      </w:r>
      <w:r w:rsidR="005C0DC6" w:rsidRPr="009D17BC">
        <w:rPr>
          <w:rFonts w:ascii="Arial" w:hAnsi="Arial"/>
          <w:sz w:val="28"/>
          <w:szCs w:val="28"/>
        </w:rPr>
        <w:t xml:space="preserve"> </w:t>
      </w:r>
      <w:r w:rsidRPr="009D17BC">
        <w:rPr>
          <w:rFonts w:ascii="Arial" w:hAnsi="Arial"/>
          <w:sz w:val="28"/>
          <w:szCs w:val="28"/>
        </w:rPr>
        <w:t xml:space="preserve">with the blue or white school shirts.  </w:t>
      </w:r>
      <w:r w:rsidR="005C0DC6" w:rsidRPr="005C0DC6">
        <w:rPr>
          <w:rFonts w:ascii="Arial" w:hAnsi="Arial"/>
          <w:sz w:val="28"/>
          <w:szCs w:val="28"/>
        </w:rPr>
        <w:t>N</w:t>
      </w:r>
      <w:r w:rsidR="005C0DC6" w:rsidRPr="005C0DC6">
        <w:rPr>
          <w:rFonts w:ascii="Arial" w:hAnsi="Arial"/>
          <w:sz w:val="28"/>
          <w:szCs w:val="28"/>
        </w:rPr>
        <w:t xml:space="preserve">o sports attire </w:t>
      </w:r>
      <w:r w:rsidR="005C0DC6" w:rsidRPr="005C0DC6">
        <w:rPr>
          <w:rFonts w:ascii="Arial" w:hAnsi="Arial"/>
          <w:sz w:val="28"/>
          <w:szCs w:val="28"/>
        </w:rPr>
        <w:t>is allowed in the school.</w:t>
      </w:r>
    </w:p>
    <w:p w:rsidR="00C030A3" w:rsidRPr="009D17BC" w:rsidRDefault="00C030A3"/>
    <w:sectPr w:rsidR="00C030A3" w:rsidRPr="009D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2FEB"/>
    <w:multiLevelType w:val="hybridMultilevel"/>
    <w:tmpl w:val="959635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E6"/>
    <w:rsid w:val="004A4002"/>
    <w:rsid w:val="00516ED7"/>
    <w:rsid w:val="00547E88"/>
    <w:rsid w:val="005C0DC6"/>
    <w:rsid w:val="00665B17"/>
    <w:rsid w:val="009D17BC"/>
    <w:rsid w:val="00B31082"/>
    <w:rsid w:val="00C030A3"/>
    <w:rsid w:val="00C548E6"/>
    <w:rsid w:val="00E07B50"/>
    <w:rsid w:val="00F3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5F"/>
    <w:pPr>
      <w:spacing w:after="200" w:line="276" w:lineRule="auto"/>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5F"/>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Markarian, Arusyak</dc:creator>
  <cp:lastModifiedBy>Markarian, Arusyak</cp:lastModifiedBy>
  <cp:revision>10</cp:revision>
  <dcterms:created xsi:type="dcterms:W3CDTF">2014-09-01T15:54:00Z</dcterms:created>
  <dcterms:modified xsi:type="dcterms:W3CDTF">2014-09-01T16:03:00Z</dcterms:modified>
</cp:coreProperties>
</file>